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FE5B" w14:textId="4CDBB6C5" w:rsidR="008B0C72" w:rsidRDefault="008B0C72">
      <w:pPr>
        <w:pStyle w:val="ConsPlusTitlePage"/>
      </w:pPr>
      <w:r>
        <w:br/>
      </w:r>
    </w:p>
    <w:p w14:paraId="06CDC30D" w14:textId="77777777" w:rsidR="008B0C72" w:rsidRDefault="008B0C72">
      <w:pPr>
        <w:pStyle w:val="ConsPlusNormal"/>
        <w:jc w:val="both"/>
        <w:outlineLvl w:val="0"/>
      </w:pPr>
    </w:p>
    <w:p w14:paraId="1EC082F8" w14:textId="77777777" w:rsidR="008B0C72" w:rsidRDefault="008B0C72">
      <w:pPr>
        <w:pStyle w:val="ConsPlusTitle"/>
        <w:jc w:val="center"/>
        <w:outlineLvl w:val="0"/>
      </w:pPr>
      <w:r>
        <w:t>ГУБЕРНАТОР РЯЗАНСКОЙ ОБЛАСТИ</w:t>
      </w:r>
    </w:p>
    <w:p w14:paraId="5A6D353D" w14:textId="77777777" w:rsidR="008B0C72" w:rsidRDefault="008B0C72">
      <w:pPr>
        <w:pStyle w:val="ConsPlusTitle"/>
        <w:jc w:val="center"/>
      </w:pPr>
    </w:p>
    <w:p w14:paraId="2AA05A80" w14:textId="77777777" w:rsidR="008B0C72" w:rsidRDefault="008B0C72">
      <w:pPr>
        <w:pStyle w:val="ConsPlusTitle"/>
        <w:jc w:val="center"/>
      </w:pPr>
      <w:r>
        <w:t>ПОСТАНОВЛЕНИЕ</w:t>
      </w:r>
    </w:p>
    <w:p w14:paraId="64BCA535" w14:textId="77777777" w:rsidR="008B0C72" w:rsidRDefault="008B0C72">
      <w:pPr>
        <w:pStyle w:val="ConsPlusTitle"/>
        <w:jc w:val="center"/>
      </w:pPr>
      <w:r>
        <w:t>от 4 марта 2013 г. N 13-пг</w:t>
      </w:r>
    </w:p>
    <w:p w14:paraId="341AD1C0" w14:textId="77777777" w:rsidR="008B0C72" w:rsidRDefault="008B0C72">
      <w:pPr>
        <w:pStyle w:val="ConsPlusTitle"/>
        <w:jc w:val="center"/>
      </w:pPr>
    </w:p>
    <w:p w14:paraId="03ED7105" w14:textId="77777777" w:rsidR="008B0C72" w:rsidRDefault="008B0C72">
      <w:pPr>
        <w:pStyle w:val="ConsPlusTitle"/>
        <w:jc w:val="center"/>
      </w:pPr>
      <w:r>
        <w:t>О СОБЛЮДЕНИИ ЛИЦАМИ, ПОСТУПАЮЩИМИ НА РАБОТУ НА ДОЛЖНОСТЬ</w:t>
      </w:r>
    </w:p>
    <w:p w14:paraId="47157E1E" w14:textId="77777777" w:rsidR="008B0C72" w:rsidRDefault="008B0C72">
      <w:pPr>
        <w:pStyle w:val="ConsPlusTitle"/>
        <w:jc w:val="center"/>
      </w:pPr>
      <w:r>
        <w:t>РУКОВОДИТЕЛЯ ГОСУДАРСТВЕННОГО УЧРЕЖДЕНИЯ РЯЗАНСКОЙ ОБЛАСТИ,</w:t>
      </w:r>
    </w:p>
    <w:p w14:paraId="1E9432AC" w14:textId="77777777" w:rsidR="008B0C72" w:rsidRDefault="008B0C72">
      <w:pPr>
        <w:pStyle w:val="ConsPlusTitle"/>
        <w:jc w:val="center"/>
      </w:pPr>
      <w:r>
        <w:t>И РУКОВОДИТЕЛЯМИ ГОСУДАРСТВЕННЫХ УЧРЕЖДЕНИЙ РЯЗАНСКОЙ</w:t>
      </w:r>
    </w:p>
    <w:p w14:paraId="3668A7EF" w14:textId="77777777" w:rsidR="008B0C72" w:rsidRDefault="008B0C72">
      <w:pPr>
        <w:pStyle w:val="ConsPlusTitle"/>
        <w:jc w:val="center"/>
      </w:pPr>
      <w:r>
        <w:t>ОБЛАСТИ ЧАСТИ ЧЕТВЕРТОЙ СТАТЬИ 275 ТРУДОВОГО КОДЕКСА</w:t>
      </w:r>
    </w:p>
    <w:p w14:paraId="67FF3F2F" w14:textId="77777777" w:rsidR="008B0C72" w:rsidRDefault="008B0C72">
      <w:pPr>
        <w:pStyle w:val="ConsPlusTitle"/>
        <w:jc w:val="center"/>
      </w:pPr>
      <w:r>
        <w:t>РОССИЙСКОЙ ФЕДЕРАЦИИ</w:t>
      </w:r>
    </w:p>
    <w:p w14:paraId="4627D33A" w14:textId="77777777" w:rsidR="008B0C72" w:rsidRDefault="008B0C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0C72" w14:paraId="0889151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F3A28" w14:textId="77777777" w:rsidR="008B0C72" w:rsidRDefault="008B0C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6BB18" w14:textId="77777777" w:rsidR="008B0C72" w:rsidRDefault="008B0C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0441C9" w14:textId="77777777" w:rsidR="008B0C72" w:rsidRDefault="008B0C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35CBEF5" w14:textId="77777777" w:rsidR="008B0C72" w:rsidRDefault="008B0C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Рязанской области</w:t>
            </w:r>
          </w:p>
          <w:p w14:paraId="081693B3" w14:textId="77777777" w:rsidR="008B0C72" w:rsidRDefault="008B0C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4" w:history="1">
              <w:r>
                <w:rPr>
                  <w:color w:val="0000FF"/>
                </w:rPr>
                <w:t>N 27-пг</w:t>
              </w:r>
            </w:hyperlink>
            <w:r>
              <w:rPr>
                <w:color w:val="392C69"/>
              </w:rPr>
              <w:t xml:space="preserve">, от 30.06.2020 </w:t>
            </w:r>
            <w:hyperlink r:id="rId5" w:history="1">
              <w:r>
                <w:rPr>
                  <w:color w:val="0000FF"/>
                </w:rPr>
                <w:t>N 83-пг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CF392" w14:textId="77777777" w:rsidR="008B0C72" w:rsidRDefault="008B0C72">
            <w:pPr>
              <w:spacing w:after="1" w:line="0" w:lineRule="atLeast"/>
            </w:pPr>
          </w:p>
        </w:tc>
      </w:tr>
    </w:tbl>
    <w:p w14:paraId="0DF9C54E" w14:textId="77777777" w:rsidR="008B0C72" w:rsidRDefault="008B0C72">
      <w:pPr>
        <w:pStyle w:val="ConsPlusNormal"/>
        <w:jc w:val="both"/>
      </w:pPr>
    </w:p>
    <w:p w14:paraId="4213078B" w14:textId="77777777" w:rsidR="008B0C72" w:rsidRDefault="008B0C7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 постановляю:</w:t>
      </w:r>
    </w:p>
    <w:p w14:paraId="6F1540E6" w14:textId="77777777" w:rsidR="008B0C72" w:rsidRDefault="008B0C7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представлении лицом, поступающим на работу на должность руководителя государственного учреждения Рязанской области, а также руководителем государственного учреждения Рязанской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согласно приложению.</w:t>
      </w:r>
    </w:p>
    <w:p w14:paraId="1D67BCDB" w14:textId="77777777" w:rsidR="008B0C72" w:rsidRDefault="008B0C72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оставляю за собой.</w:t>
      </w:r>
    </w:p>
    <w:p w14:paraId="2FC4D66E" w14:textId="77777777" w:rsidR="008B0C72" w:rsidRDefault="008B0C72">
      <w:pPr>
        <w:pStyle w:val="ConsPlusNormal"/>
        <w:jc w:val="both"/>
      </w:pPr>
      <w:r>
        <w:t xml:space="preserve">(п. 2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Губернатора Рязанской области от 30.06.2020 N 83-пг)</w:t>
      </w:r>
    </w:p>
    <w:p w14:paraId="2D630EA2" w14:textId="77777777" w:rsidR="008B0C72" w:rsidRDefault="008B0C72">
      <w:pPr>
        <w:pStyle w:val="ConsPlusNormal"/>
        <w:jc w:val="both"/>
      </w:pPr>
    </w:p>
    <w:p w14:paraId="4C351A11" w14:textId="77777777" w:rsidR="008B0C72" w:rsidRDefault="008B0C72">
      <w:pPr>
        <w:pStyle w:val="ConsPlusNormal"/>
        <w:jc w:val="right"/>
      </w:pPr>
      <w:r>
        <w:t>Губернатор Рязанской области</w:t>
      </w:r>
    </w:p>
    <w:p w14:paraId="2C35E760" w14:textId="77777777" w:rsidR="008B0C72" w:rsidRDefault="008B0C72">
      <w:pPr>
        <w:pStyle w:val="ConsPlusNormal"/>
        <w:jc w:val="right"/>
      </w:pPr>
      <w:r>
        <w:t>О.И.КОВАЛЕВ</w:t>
      </w:r>
    </w:p>
    <w:p w14:paraId="2AFA289D" w14:textId="77777777" w:rsidR="008B0C72" w:rsidRDefault="008B0C72">
      <w:pPr>
        <w:pStyle w:val="ConsPlusNormal"/>
        <w:jc w:val="both"/>
      </w:pPr>
    </w:p>
    <w:p w14:paraId="59F4E799" w14:textId="77777777" w:rsidR="008B0C72" w:rsidRDefault="008B0C72">
      <w:pPr>
        <w:pStyle w:val="ConsPlusNormal"/>
        <w:jc w:val="both"/>
      </w:pPr>
    </w:p>
    <w:p w14:paraId="2365CD3F" w14:textId="77777777" w:rsidR="008B0C72" w:rsidRDefault="008B0C72">
      <w:pPr>
        <w:pStyle w:val="ConsPlusNormal"/>
        <w:jc w:val="both"/>
      </w:pPr>
    </w:p>
    <w:p w14:paraId="137FBC9C" w14:textId="77777777" w:rsidR="008B0C72" w:rsidRDefault="008B0C72">
      <w:pPr>
        <w:pStyle w:val="ConsPlusNormal"/>
        <w:jc w:val="both"/>
      </w:pPr>
    </w:p>
    <w:p w14:paraId="26737488" w14:textId="77777777" w:rsidR="008B0C72" w:rsidRDefault="008B0C72">
      <w:pPr>
        <w:pStyle w:val="ConsPlusNormal"/>
        <w:jc w:val="both"/>
      </w:pPr>
    </w:p>
    <w:p w14:paraId="364A404D" w14:textId="77777777" w:rsidR="008B0C72" w:rsidRDefault="008B0C72">
      <w:pPr>
        <w:pStyle w:val="ConsPlusNormal"/>
        <w:jc w:val="right"/>
        <w:outlineLvl w:val="0"/>
      </w:pPr>
      <w:r>
        <w:t>Приложение</w:t>
      </w:r>
    </w:p>
    <w:p w14:paraId="59919AF8" w14:textId="77777777" w:rsidR="008B0C72" w:rsidRDefault="008B0C72">
      <w:pPr>
        <w:pStyle w:val="ConsPlusNormal"/>
        <w:jc w:val="right"/>
      </w:pPr>
      <w:r>
        <w:t>к Постановлению</w:t>
      </w:r>
    </w:p>
    <w:p w14:paraId="41F3037F" w14:textId="77777777" w:rsidR="008B0C72" w:rsidRDefault="008B0C72">
      <w:pPr>
        <w:pStyle w:val="ConsPlusNormal"/>
        <w:jc w:val="right"/>
      </w:pPr>
      <w:r>
        <w:t>Губернатора Рязанской области</w:t>
      </w:r>
    </w:p>
    <w:p w14:paraId="22D9EC17" w14:textId="77777777" w:rsidR="008B0C72" w:rsidRDefault="008B0C72">
      <w:pPr>
        <w:pStyle w:val="ConsPlusNormal"/>
        <w:jc w:val="right"/>
      </w:pPr>
      <w:r>
        <w:t>от 4 марта 2013 г. N 13-пг</w:t>
      </w:r>
    </w:p>
    <w:p w14:paraId="1D42F6BD" w14:textId="77777777" w:rsidR="008B0C72" w:rsidRDefault="008B0C72">
      <w:pPr>
        <w:pStyle w:val="ConsPlusNormal"/>
        <w:jc w:val="both"/>
      </w:pPr>
    </w:p>
    <w:p w14:paraId="2D0075F8" w14:textId="77777777" w:rsidR="008B0C72" w:rsidRDefault="008B0C72">
      <w:pPr>
        <w:pStyle w:val="ConsPlusTitle"/>
        <w:jc w:val="center"/>
      </w:pPr>
      <w:bookmarkStart w:id="0" w:name="P32"/>
      <w:bookmarkEnd w:id="0"/>
      <w:r>
        <w:t>ПОЛОЖЕНИЕ</w:t>
      </w:r>
    </w:p>
    <w:p w14:paraId="05BA859C" w14:textId="77777777" w:rsidR="008B0C72" w:rsidRDefault="008B0C72">
      <w:pPr>
        <w:pStyle w:val="ConsPlusTitle"/>
        <w:jc w:val="center"/>
      </w:pPr>
      <w:r>
        <w:t>О ПРЕДСТАВЛЕНИИ ЛИЦОМ, ПОСТУПАЮЩИМ НА РАБОТУ НА ДОЛЖНОСТЬ</w:t>
      </w:r>
    </w:p>
    <w:p w14:paraId="5FA47555" w14:textId="77777777" w:rsidR="008B0C72" w:rsidRDefault="008B0C72">
      <w:pPr>
        <w:pStyle w:val="ConsPlusTitle"/>
        <w:jc w:val="center"/>
      </w:pPr>
      <w:r>
        <w:t>РУКОВОДИТЕЛЯ ГОСУДАРСТВЕННОГО УЧРЕЖДЕНИЯ РЯЗАНСКОЙ ОБЛАСТИ,</w:t>
      </w:r>
    </w:p>
    <w:p w14:paraId="4336188B" w14:textId="77777777" w:rsidR="008B0C72" w:rsidRDefault="008B0C72">
      <w:pPr>
        <w:pStyle w:val="ConsPlusTitle"/>
        <w:jc w:val="center"/>
      </w:pPr>
      <w:r>
        <w:t>А ТАКЖЕ РУКОВОДИТЕЛЕМ ГОСУДАРСТВЕННОГО УЧРЕЖДЕНИЯ РЯЗАНСКОЙ</w:t>
      </w:r>
    </w:p>
    <w:p w14:paraId="0D585E19" w14:textId="77777777" w:rsidR="008B0C72" w:rsidRDefault="008B0C72">
      <w:pPr>
        <w:pStyle w:val="ConsPlusTitle"/>
        <w:jc w:val="center"/>
      </w:pPr>
      <w:r>
        <w:t>ОБЛАСТИ СВЕДЕНИЙ О СВОИХ ДОХОДАХ, ОБ ИМУЩЕСТВЕ И</w:t>
      </w:r>
    </w:p>
    <w:p w14:paraId="121E9125" w14:textId="77777777" w:rsidR="008B0C72" w:rsidRDefault="008B0C72">
      <w:pPr>
        <w:pStyle w:val="ConsPlusTitle"/>
        <w:jc w:val="center"/>
      </w:pPr>
      <w:r>
        <w:t>ОБЯЗАТЕЛЬСТВАХ ИМУЩЕСТВЕННОГО ХАРАКТЕРА И О ДОХОДАХ,</w:t>
      </w:r>
    </w:p>
    <w:p w14:paraId="39B2E46D" w14:textId="77777777" w:rsidR="008B0C72" w:rsidRDefault="008B0C72">
      <w:pPr>
        <w:pStyle w:val="ConsPlusTitle"/>
        <w:jc w:val="center"/>
      </w:pPr>
      <w:r>
        <w:t>ОБ ИМУЩЕСТВЕ И ОБЯЗАТЕЛЬСТВАХ ИМУЩЕСТВЕННОГО ХАРАКТЕРА</w:t>
      </w:r>
    </w:p>
    <w:p w14:paraId="1EF1F4FA" w14:textId="77777777" w:rsidR="008B0C72" w:rsidRDefault="008B0C72">
      <w:pPr>
        <w:pStyle w:val="ConsPlusTitle"/>
        <w:jc w:val="center"/>
      </w:pPr>
      <w:r>
        <w:t>СУПРУГИ (СУПРУГА) И НЕСОВЕРШЕННОЛЕТНИХ ДЕТЕЙ</w:t>
      </w:r>
    </w:p>
    <w:p w14:paraId="434FEA52" w14:textId="77777777" w:rsidR="008B0C72" w:rsidRDefault="008B0C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0C72" w14:paraId="01AFE62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D1AE9" w14:textId="77777777" w:rsidR="008B0C72" w:rsidRDefault="008B0C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E55A8" w14:textId="77777777" w:rsidR="008B0C72" w:rsidRDefault="008B0C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08CEFE" w14:textId="77777777" w:rsidR="008B0C72" w:rsidRDefault="008B0C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EF9D29E" w14:textId="77777777" w:rsidR="008B0C72" w:rsidRDefault="008B0C7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Губернатора Рязанской области</w:t>
            </w:r>
          </w:p>
          <w:p w14:paraId="0111EA45" w14:textId="77777777" w:rsidR="008B0C72" w:rsidRDefault="008B0C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8" w:history="1">
              <w:r>
                <w:rPr>
                  <w:color w:val="0000FF"/>
                </w:rPr>
                <w:t>N 27-пг</w:t>
              </w:r>
            </w:hyperlink>
            <w:r>
              <w:rPr>
                <w:color w:val="392C69"/>
              </w:rPr>
              <w:t xml:space="preserve">, от 30.06.2020 </w:t>
            </w:r>
            <w:hyperlink r:id="rId9" w:history="1">
              <w:r>
                <w:rPr>
                  <w:color w:val="0000FF"/>
                </w:rPr>
                <w:t>N 83-пг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4F7B7" w14:textId="77777777" w:rsidR="008B0C72" w:rsidRDefault="008B0C72">
            <w:pPr>
              <w:spacing w:after="1" w:line="0" w:lineRule="atLeast"/>
            </w:pPr>
          </w:p>
        </w:tc>
      </w:tr>
    </w:tbl>
    <w:p w14:paraId="541C12E8" w14:textId="77777777" w:rsidR="008B0C72" w:rsidRDefault="008B0C72">
      <w:pPr>
        <w:pStyle w:val="ConsPlusNormal"/>
        <w:jc w:val="both"/>
      </w:pPr>
    </w:p>
    <w:p w14:paraId="540E3619" w14:textId="77777777" w:rsidR="008B0C72" w:rsidRDefault="008B0C72">
      <w:pPr>
        <w:pStyle w:val="ConsPlusNormal"/>
        <w:ind w:firstLine="540"/>
        <w:jc w:val="both"/>
      </w:pPr>
      <w:r>
        <w:t>1. Настоящее Положение устанавливает порядок представления лицом, поступающим на работу на должность руководителя государственного учреждения Рязанской области, а также руководителем государственного учреждения Рязанской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14:paraId="403E2DC8" w14:textId="77777777" w:rsidR="008B0C72" w:rsidRDefault="008B0C7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Рязанской области от 22.01.2015 N 27-пг)</w:t>
      </w:r>
    </w:p>
    <w:p w14:paraId="2C6F1D2F" w14:textId="77777777" w:rsidR="008B0C72" w:rsidRDefault="008B0C72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2. Лицо, поступающее на должность руководителя государственного учреждения Рязанской области,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 Рязанской области,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государственного учреждения Рязанской области,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государственного учреждения Рязанской области,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государственного учреждения Рязанской области, по </w:t>
      </w:r>
      <w:hyperlink r:id="rId11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14:paraId="3DBF7183" w14:textId="77777777" w:rsidR="008B0C72" w:rsidRDefault="008B0C72">
      <w:pPr>
        <w:pStyle w:val="ConsPlusNormal"/>
        <w:jc w:val="both"/>
      </w:pPr>
      <w:r>
        <w:t xml:space="preserve">(в ред. Постановлений Губернатора Рязанской области от 22.01.2015 </w:t>
      </w:r>
      <w:hyperlink r:id="rId12" w:history="1">
        <w:r>
          <w:rPr>
            <w:color w:val="0000FF"/>
          </w:rPr>
          <w:t>N 27-пг</w:t>
        </w:r>
      </w:hyperlink>
      <w:r>
        <w:t xml:space="preserve">, от 30.06.2020 </w:t>
      </w:r>
      <w:hyperlink r:id="rId13" w:history="1">
        <w:r>
          <w:rPr>
            <w:color w:val="0000FF"/>
          </w:rPr>
          <w:t>N 83-пг</w:t>
        </w:r>
      </w:hyperlink>
      <w:r>
        <w:t>)</w:t>
      </w:r>
    </w:p>
    <w:p w14:paraId="74727578" w14:textId="77777777" w:rsidR="008B0C72" w:rsidRDefault="008B0C72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3. Руководитель государственного учреждения Рязанской области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</w:t>
      </w:r>
      <w:hyperlink r:id="rId14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>
        <w:lastRenderedPageBreak/>
        <w:t>"Интернет".</w:t>
      </w:r>
    </w:p>
    <w:p w14:paraId="6611765A" w14:textId="77777777" w:rsidR="008B0C72" w:rsidRDefault="008B0C72">
      <w:pPr>
        <w:pStyle w:val="ConsPlusNormal"/>
        <w:jc w:val="both"/>
      </w:pPr>
      <w:r>
        <w:t xml:space="preserve">(в ред. Постановлений Губернатора Рязанской области от 22.01.2015 </w:t>
      </w:r>
      <w:hyperlink r:id="rId15" w:history="1">
        <w:r>
          <w:rPr>
            <w:color w:val="0000FF"/>
          </w:rPr>
          <w:t>N 27-пг</w:t>
        </w:r>
      </w:hyperlink>
      <w:r>
        <w:t xml:space="preserve">, от 30.06.2020 </w:t>
      </w:r>
      <w:hyperlink r:id="rId16" w:history="1">
        <w:r>
          <w:rPr>
            <w:color w:val="0000FF"/>
          </w:rPr>
          <w:t>N 83-пг</w:t>
        </w:r>
      </w:hyperlink>
      <w:r>
        <w:t>)</w:t>
      </w:r>
    </w:p>
    <w:p w14:paraId="46F63AFA" w14:textId="77777777" w:rsidR="008B0C72" w:rsidRDefault="008B0C72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46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8" w:history="1">
        <w:r>
          <w:rPr>
            <w:color w:val="0000FF"/>
          </w:rPr>
          <w:t>3</w:t>
        </w:r>
      </w:hyperlink>
      <w:r>
        <w:t xml:space="preserve"> настоящего Положения, представляются в уполномоченное структурное подразделение работодателя.</w:t>
      </w:r>
    </w:p>
    <w:p w14:paraId="6F417251" w14:textId="77777777" w:rsidR="008B0C72" w:rsidRDefault="008B0C72">
      <w:pPr>
        <w:pStyle w:val="ConsPlusNormal"/>
        <w:spacing w:before="220"/>
        <w:ind w:firstLine="540"/>
        <w:jc w:val="both"/>
      </w:pPr>
      <w:r>
        <w:t xml:space="preserve">5. В случае, если руководитель государственного учреждения Рязанской области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48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14:paraId="3CCB840A" w14:textId="77777777" w:rsidR="008B0C72" w:rsidRDefault="008B0C7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Рязанской области от 22.01.2015 N 27-пг)</w:t>
      </w:r>
    </w:p>
    <w:p w14:paraId="66953BC9" w14:textId="77777777" w:rsidR="008B0C72" w:rsidRDefault="008B0C72">
      <w:pPr>
        <w:pStyle w:val="ConsPlusNormal"/>
        <w:spacing w:before="220"/>
        <w:ind w:firstLine="540"/>
        <w:jc w:val="both"/>
      </w:pPr>
      <w:r>
        <w:t xml:space="preserve">В случае, если лицо, поступающее на должность руководителя государственного учреждения Рязанской области,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6" w:history="1">
        <w:r>
          <w:rPr>
            <w:color w:val="0000FF"/>
          </w:rPr>
          <w:t>пунктом 2</w:t>
        </w:r>
      </w:hyperlink>
      <w:r>
        <w:t xml:space="preserve"> настоящего Положения.</w:t>
      </w:r>
    </w:p>
    <w:p w14:paraId="06238B27" w14:textId="77777777" w:rsidR="008B0C72" w:rsidRDefault="008B0C72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Губернатора Рязанской области от 22.01.2015 N 27-пг)</w:t>
      </w:r>
    </w:p>
    <w:p w14:paraId="1C9E17AF" w14:textId="77777777" w:rsidR="008B0C72" w:rsidRDefault="008B0C72">
      <w:pPr>
        <w:pStyle w:val="ConsPlusNormal"/>
        <w:spacing w:before="220"/>
        <w:ind w:firstLine="540"/>
        <w:jc w:val="both"/>
      </w:pPr>
      <w:r>
        <w:t>6. 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работу на должность руководителя государственного учреждения Рязанской области, а также руководителем государственного учреждения Рязанской области,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14:paraId="77FF571C" w14:textId="77777777" w:rsidR="008B0C72" w:rsidRDefault="008B0C72">
      <w:pPr>
        <w:pStyle w:val="ConsPlusNormal"/>
        <w:spacing w:before="220"/>
        <w:ind w:firstLine="540"/>
        <w:jc w:val="both"/>
      </w:pPr>
      <w:r>
        <w:t>Эти сведения представляются руководителю государственного органа Рязанской области и другим должностным лицам государственного органа Рязанской области, наделенным полномочиями назначать на должность и освобождать от должности руководителя государственного учреждения Рязанской области.</w:t>
      </w:r>
    </w:p>
    <w:p w14:paraId="19BDB267" w14:textId="77777777" w:rsidR="008B0C72" w:rsidRDefault="008B0C72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характера, представленные руководителем государственного учреждения Рязанской области, размещаются в информационно-телекоммуникационной сети "Интернет" на официальном сайте органа, осуществляющего функции и полномочия учредителя государственного учреждения Рязанской области, или по его решению - на официальном сайте государственного учреждения Рязанской области и предоставляются для опубликования общероссийским средствам массовой информации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Губернатора Рязанской области от 27.03.2014 N 34-пг 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Рязанской области, государственных гражданских служащих Рязанской области, руководителей государственных учреждений Рязанской области и их супруг (супругов) и несовершеннолетних детей в информационно-телекоммуникационной сети "Интернет" на официальных сайтах государственных органов Рязанской области и предоставления этих сведений общероссийским средствам массовой информации для опубликования".</w:t>
      </w:r>
    </w:p>
    <w:p w14:paraId="1D71DC2E" w14:textId="77777777" w:rsidR="008B0C72" w:rsidRDefault="008B0C72">
      <w:pPr>
        <w:pStyle w:val="ConsPlusNormal"/>
        <w:jc w:val="both"/>
      </w:pPr>
      <w:r>
        <w:t xml:space="preserve">(п. 7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Рязанской области от 22.01.2015 N 27-пг)</w:t>
      </w:r>
    </w:p>
    <w:p w14:paraId="3418A47B" w14:textId="77777777" w:rsidR="008B0C72" w:rsidRDefault="008B0C72">
      <w:pPr>
        <w:pStyle w:val="ConsPlusNormal"/>
        <w:jc w:val="both"/>
      </w:pPr>
    </w:p>
    <w:p w14:paraId="306ADF5F" w14:textId="77777777" w:rsidR="008B0C72" w:rsidRDefault="008B0C72">
      <w:pPr>
        <w:pStyle w:val="ConsPlusNormal"/>
        <w:jc w:val="both"/>
      </w:pPr>
    </w:p>
    <w:p w14:paraId="0F080D71" w14:textId="77777777" w:rsidR="008B0C72" w:rsidRDefault="008B0C72">
      <w:pPr>
        <w:pStyle w:val="ConsPlusNormal"/>
        <w:jc w:val="both"/>
      </w:pPr>
    </w:p>
    <w:p w14:paraId="42F857EE" w14:textId="77777777" w:rsidR="008B0C72" w:rsidRDefault="008B0C72">
      <w:pPr>
        <w:pStyle w:val="ConsPlusNormal"/>
        <w:jc w:val="both"/>
      </w:pPr>
    </w:p>
    <w:p w14:paraId="4C5221EC" w14:textId="77777777" w:rsidR="008B0C72" w:rsidRDefault="008B0C72">
      <w:pPr>
        <w:pStyle w:val="ConsPlusNormal"/>
        <w:jc w:val="both"/>
      </w:pPr>
    </w:p>
    <w:p w14:paraId="05EC3A1F" w14:textId="77777777" w:rsidR="008B0C72" w:rsidRDefault="008B0C72">
      <w:pPr>
        <w:pStyle w:val="ConsPlusNormal"/>
        <w:jc w:val="right"/>
        <w:outlineLvl w:val="1"/>
      </w:pPr>
      <w:r>
        <w:t>Приложение N 1</w:t>
      </w:r>
    </w:p>
    <w:p w14:paraId="527E7381" w14:textId="77777777" w:rsidR="008B0C72" w:rsidRDefault="008B0C72">
      <w:pPr>
        <w:pStyle w:val="ConsPlusNormal"/>
        <w:jc w:val="right"/>
      </w:pPr>
      <w:r>
        <w:t>к Положению</w:t>
      </w:r>
    </w:p>
    <w:p w14:paraId="5821F733" w14:textId="77777777" w:rsidR="008B0C72" w:rsidRDefault="008B0C72">
      <w:pPr>
        <w:pStyle w:val="ConsPlusNormal"/>
        <w:jc w:val="right"/>
      </w:pPr>
      <w:r>
        <w:t>о представлении лицом, поступающим на</w:t>
      </w:r>
    </w:p>
    <w:p w14:paraId="2A15497A" w14:textId="77777777" w:rsidR="008B0C72" w:rsidRDefault="008B0C72">
      <w:pPr>
        <w:pStyle w:val="ConsPlusNormal"/>
        <w:jc w:val="right"/>
      </w:pPr>
      <w:r>
        <w:lastRenderedPageBreak/>
        <w:t>работу на должность руководителя</w:t>
      </w:r>
    </w:p>
    <w:p w14:paraId="0DB0A105" w14:textId="77777777" w:rsidR="008B0C72" w:rsidRDefault="008B0C72">
      <w:pPr>
        <w:pStyle w:val="ConsPlusNormal"/>
        <w:jc w:val="right"/>
      </w:pPr>
      <w:r>
        <w:t>государственного учреждения Рязанской</w:t>
      </w:r>
    </w:p>
    <w:p w14:paraId="4C1DEC2C" w14:textId="77777777" w:rsidR="008B0C72" w:rsidRDefault="008B0C72">
      <w:pPr>
        <w:pStyle w:val="ConsPlusNormal"/>
        <w:jc w:val="right"/>
      </w:pPr>
      <w:r>
        <w:t>области, а также руководителем</w:t>
      </w:r>
    </w:p>
    <w:p w14:paraId="32FA2608" w14:textId="77777777" w:rsidR="008B0C72" w:rsidRDefault="008B0C72">
      <w:pPr>
        <w:pStyle w:val="ConsPlusNormal"/>
        <w:jc w:val="right"/>
      </w:pPr>
      <w:r>
        <w:t>государственного учреждения Рязанской</w:t>
      </w:r>
    </w:p>
    <w:p w14:paraId="4191D6C6" w14:textId="77777777" w:rsidR="008B0C72" w:rsidRDefault="008B0C72">
      <w:pPr>
        <w:pStyle w:val="ConsPlusNormal"/>
        <w:jc w:val="right"/>
      </w:pPr>
      <w:r>
        <w:t>области сведений о своих доходах, об</w:t>
      </w:r>
    </w:p>
    <w:p w14:paraId="12E949EA" w14:textId="77777777" w:rsidR="008B0C72" w:rsidRDefault="008B0C72">
      <w:pPr>
        <w:pStyle w:val="ConsPlusNormal"/>
        <w:jc w:val="right"/>
      </w:pPr>
      <w:r>
        <w:t>имуществе и обязательствах имущественного</w:t>
      </w:r>
    </w:p>
    <w:p w14:paraId="1AC563A3" w14:textId="77777777" w:rsidR="008B0C72" w:rsidRDefault="008B0C72">
      <w:pPr>
        <w:pStyle w:val="ConsPlusNormal"/>
        <w:jc w:val="right"/>
      </w:pPr>
      <w:r>
        <w:t>характера и о доходах, об имуществе</w:t>
      </w:r>
    </w:p>
    <w:p w14:paraId="218C1E96" w14:textId="77777777" w:rsidR="008B0C72" w:rsidRDefault="008B0C72">
      <w:pPr>
        <w:pStyle w:val="ConsPlusNormal"/>
        <w:jc w:val="right"/>
      </w:pPr>
      <w:r>
        <w:t>и обязательствах имущественного характера</w:t>
      </w:r>
    </w:p>
    <w:p w14:paraId="177E2714" w14:textId="77777777" w:rsidR="008B0C72" w:rsidRDefault="008B0C72">
      <w:pPr>
        <w:pStyle w:val="ConsPlusNormal"/>
        <w:jc w:val="right"/>
      </w:pPr>
      <w:r>
        <w:t>супруги (супруга) и несовершеннолетних детей</w:t>
      </w:r>
    </w:p>
    <w:p w14:paraId="5DADE1C9" w14:textId="77777777" w:rsidR="008B0C72" w:rsidRDefault="008B0C72">
      <w:pPr>
        <w:pStyle w:val="ConsPlusNormal"/>
        <w:jc w:val="both"/>
      </w:pPr>
    </w:p>
    <w:p w14:paraId="72BBCCB5" w14:textId="77777777" w:rsidR="008B0C72" w:rsidRDefault="008B0C72">
      <w:pPr>
        <w:pStyle w:val="ConsPlusNormal"/>
        <w:jc w:val="center"/>
      </w:pPr>
      <w:r>
        <w:t>СПРАВКА</w:t>
      </w:r>
    </w:p>
    <w:p w14:paraId="29A94327" w14:textId="77777777" w:rsidR="008B0C72" w:rsidRDefault="008B0C72">
      <w:pPr>
        <w:pStyle w:val="ConsPlusNormal"/>
        <w:jc w:val="center"/>
      </w:pPr>
      <w:r>
        <w:t>о доходах, об имуществе и обязательствах имущественного</w:t>
      </w:r>
    </w:p>
    <w:p w14:paraId="5D81EB55" w14:textId="77777777" w:rsidR="008B0C72" w:rsidRDefault="008B0C72">
      <w:pPr>
        <w:pStyle w:val="ConsPlusNormal"/>
        <w:jc w:val="center"/>
      </w:pPr>
      <w:r>
        <w:t>характера лица, поступающего на работу на должность</w:t>
      </w:r>
    </w:p>
    <w:p w14:paraId="5C2E169C" w14:textId="77777777" w:rsidR="008B0C72" w:rsidRDefault="008B0C72">
      <w:pPr>
        <w:pStyle w:val="ConsPlusNormal"/>
        <w:jc w:val="center"/>
      </w:pPr>
      <w:r>
        <w:t>руководителя государственного учреждения Рязанской области</w:t>
      </w:r>
    </w:p>
    <w:p w14:paraId="6F264CBD" w14:textId="77777777" w:rsidR="008B0C72" w:rsidRDefault="008B0C72">
      <w:pPr>
        <w:pStyle w:val="ConsPlusNormal"/>
        <w:jc w:val="both"/>
      </w:pPr>
    </w:p>
    <w:p w14:paraId="2B5AE858" w14:textId="77777777" w:rsidR="008B0C72" w:rsidRDefault="008B0C72">
      <w:pPr>
        <w:pStyle w:val="ConsPlusNormal"/>
        <w:ind w:firstLine="540"/>
        <w:jc w:val="both"/>
      </w:pPr>
      <w:r>
        <w:t xml:space="preserve">Утратила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Губернатора Рязанской области от 22.01.2015 N 27-пг.</w:t>
      </w:r>
    </w:p>
    <w:p w14:paraId="59905135" w14:textId="77777777" w:rsidR="008B0C72" w:rsidRDefault="008B0C72">
      <w:pPr>
        <w:pStyle w:val="ConsPlusNormal"/>
        <w:jc w:val="both"/>
      </w:pPr>
    </w:p>
    <w:p w14:paraId="108844E9" w14:textId="77777777" w:rsidR="008B0C72" w:rsidRDefault="008B0C72">
      <w:pPr>
        <w:pStyle w:val="ConsPlusNormal"/>
        <w:jc w:val="both"/>
      </w:pPr>
    </w:p>
    <w:p w14:paraId="56C84C46" w14:textId="77777777" w:rsidR="008B0C72" w:rsidRDefault="008B0C72">
      <w:pPr>
        <w:pStyle w:val="ConsPlusNormal"/>
        <w:jc w:val="both"/>
      </w:pPr>
    </w:p>
    <w:p w14:paraId="5D230B05" w14:textId="77777777" w:rsidR="008B0C72" w:rsidRDefault="008B0C72">
      <w:pPr>
        <w:pStyle w:val="ConsPlusNormal"/>
        <w:jc w:val="both"/>
      </w:pPr>
    </w:p>
    <w:p w14:paraId="246AA6BE" w14:textId="77777777" w:rsidR="008B0C72" w:rsidRDefault="008B0C72">
      <w:pPr>
        <w:pStyle w:val="ConsPlusNormal"/>
        <w:jc w:val="both"/>
      </w:pPr>
    </w:p>
    <w:p w14:paraId="2A8B9E64" w14:textId="77777777" w:rsidR="008B0C72" w:rsidRDefault="008B0C72">
      <w:pPr>
        <w:pStyle w:val="ConsPlusNormal"/>
        <w:jc w:val="right"/>
        <w:outlineLvl w:val="1"/>
      </w:pPr>
      <w:r>
        <w:t>Приложение N 2</w:t>
      </w:r>
    </w:p>
    <w:p w14:paraId="49483439" w14:textId="77777777" w:rsidR="008B0C72" w:rsidRDefault="008B0C72">
      <w:pPr>
        <w:pStyle w:val="ConsPlusNormal"/>
        <w:jc w:val="right"/>
      </w:pPr>
      <w:r>
        <w:t>к Положению</w:t>
      </w:r>
    </w:p>
    <w:p w14:paraId="72085D00" w14:textId="77777777" w:rsidR="008B0C72" w:rsidRDefault="008B0C72">
      <w:pPr>
        <w:pStyle w:val="ConsPlusNormal"/>
        <w:jc w:val="right"/>
      </w:pPr>
      <w:r>
        <w:t>о представлении лицом,</w:t>
      </w:r>
    </w:p>
    <w:p w14:paraId="45E4B13A" w14:textId="77777777" w:rsidR="008B0C72" w:rsidRDefault="008B0C72">
      <w:pPr>
        <w:pStyle w:val="ConsPlusNormal"/>
        <w:jc w:val="right"/>
      </w:pPr>
      <w:r>
        <w:t>поступающим на работу на должность</w:t>
      </w:r>
    </w:p>
    <w:p w14:paraId="716FCB05" w14:textId="77777777" w:rsidR="008B0C72" w:rsidRDefault="008B0C72">
      <w:pPr>
        <w:pStyle w:val="ConsPlusNormal"/>
        <w:jc w:val="right"/>
      </w:pPr>
      <w:r>
        <w:t>руководителя государственного</w:t>
      </w:r>
    </w:p>
    <w:p w14:paraId="68CC6D8F" w14:textId="77777777" w:rsidR="008B0C72" w:rsidRDefault="008B0C72">
      <w:pPr>
        <w:pStyle w:val="ConsPlusNormal"/>
        <w:jc w:val="right"/>
      </w:pPr>
      <w:r>
        <w:t>учреждения Рязанской области, а также</w:t>
      </w:r>
    </w:p>
    <w:p w14:paraId="0593F2C6" w14:textId="77777777" w:rsidR="008B0C72" w:rsidRDefault="008B0C72">
      <w:pPr>
        <w:pStyle w:val="ConsPlusNormal"/>
        <w:jc w:val="right"/>
      </w:pPr>
      <w:r>
        <w:t>руководителем государственного</w:t>
      </w:r>
    </w:p>
    <w:p w14:paraId="17D55805" w14:textId="77777777" w:rsidR="008B0C72" w:rsidRDefault="008B0C72">
      <w:pPr>
        <w:pStyle w:val="ConsPlusNormal"/>
        <w:jc w:val="right"/>
      </w:pPr>
      <w:r>
        <w:t>учреждения Рязанской области сведений о</w:t>
      </w:r>
    </w:p>
    <w:p w14:paraId="6E9E733B" w14:textId="77777777" w:rsidR="008B0C72" w:rsidRDefault="008B0C72">
      <w:pPr>
        <w:pStyle w:val="ConsPlusNormal"/>
        <w:jc w:val="right"/>
      </w:pPr>
      <w:r>
        <w:t>своих доходах, об имуществе и</w:t>
      </w:r>
    </w:p>
    <w:p w14:paraId="4FB7A035" w14:textId="77777777" w:rsidR="008B0C72" w:rsidRDefault="008B0C72">
      <w:pPr>
        <w:pStyle w:val="ConsPlusNormal"/>
        <w:jc w:val="right"/>
      </w:pPr>
      <w:r>
        <w:t>обязательствах имущественного характера</w:t>
      </w:r>
    </w:p>
    <w:p w14:paraId="528A022C" w14:textId="77777777" w:rsidR="008B0C72" w:rsidRDefault="008B0C72">
      <w:pPr>
        <w:pStyle w:val="ConsPlusNormal"/>
        <w:jc w:val="right"/>
      </w:pPr>
      <w:r>
        <w:t>и о доходах, об имуществе и обязательствах</w:t>
      </w:r>
    </w:p>
    <w:p w14:paraId="13822190" w14:textId="77777777" w:rsidR="008B0C72" w:rsidRDefault="008B0C72">
      <w:pPr>
        <w:pStyle w:val="ConsPlusNormal"/>
        <w:jc w:val="right"/>
      </w:pPr>
      <w:r>
        <w:t>имущественного характера супруги (супруга)</w:t>
      </w:r>
    </w:p>
    <w:p w14:paraId="024E410C" w14:textId="77777777" w:rsidR="008B0C72" w:rsidRDefault="008B0C72">
      <w:pPr>
        <w:pStyle w:val="ConsPlusNormal"/>
        <w:jc w:val="right"/>
      </w:pPr>
      <w:r>
        <w:t>и несовершеннолетних детей</w:t>
      </w:r>
    </w:p>
    <w:p w14:paraId="0F221186" w14:textId="77777777" w:rsidR="008B0C72" w:rsidRDefault="008B0C72">
      <w:pPr>
        <w:pStyle w:val="ConsPlusNormal"/>
        <w:jc w:val="both"/>
      </w:pPr>
    </w:p>
    <w:p w14:paraId="290702F2" w14:textId="77777777" w:rsidR="008B0C72" w:rsidRDefault="008B0C72">
      <w:pPr>
        <w:pStyle w:val="ConsPlusNormal"/>
        <w:jc w:val="center"/>
      </w:pPr>
      <w:r>
        <w:t>СПРАВКА</w:t>
      </w:r>
    </w:p>
    <w:p w14:paraId="0D08D06A" w14:textId="77777777" w:rsidR="008B0C72" w:rsidRDefault="008B0C72">
      <w:pPr>
        <w:pStyle w:val="ConsPlusNormal"/>
        <w:jc w:val="center"/>
      </w:pPr>
      <w:r>
        <w:t>о доходах, об имуществе и обязательствах имущественного</w:t>
      </w:r>
    </w:p>
    <w:p w14:paraId="26302576" w14:textId="77777777" w:rsidR="008B0C72" w:rsidRDefault="008B0C72">
      <w:pPr>
        <w:pStyle w:val="ConsPlusNormal"/>
        <w:jc w:val="center"/>
      </w:pPr>
      <w:r>
        <w:t>характера супруги (супруга) и несовершеннолетних детей</w:t>
      </w:r>
    </w:p>
    <w:p w14:paraId="2019E720" w14:textId="77777777" w:rsidR="008B0C72" w:rsidRDefault="008B0C72">
      <w:pPr>
        <w:pStyle w:val="ConsPlusNormal"/>
        <w:jc w:val="center"/>
      </w:pPr>
      <w:r>
        <w:t>лица, поступающего на работу на должность руководителя</w:t>
      </w:r>
    </w:p>
    <w:p w14:paraId="1CC48680" w14:textId="77777777" w:rsidR="008B0C72" w:rsidRDefault="008B0C72">
      <w:pPr>
        <w:pStyle w:val="ConsPlusNormal"/>
        <w:jc w:val="center"/>
      </w:pPr>
      <w:r>
        <w:t>государственного учреждения Рязанской области</w:t>
      </w:r>
    </w:p>
    <w:p w14:paraId="3A68A81A" w14:textId="77777777" w:rsidR="008B0C72" w:rsidRDefault="008B0C72">
      <w:pPr>
        <w:pStyle w:val="ConsPlusNormal"/>
        <w:jc w:val="both"/>
      </w:pPr>
    </w:p>
    <w:p w14:paraId="5C05D1D9" w14:textId="77777777" w:rsidR="008B0C72" w:rsidRDefault="008B0C72">
      <w:pPr>
        <w:pStyle w:val="ConsPlusNormal"/>
        <w:ind w:firstLine="540"/>
        <w:jc w:val="both"/>
      </w:pPr>
      <w:r>
        <w:t xml:space="preserve">Утратила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Губернатора Рязанской области от 22.01.2015 N 27-пг.</w:t>
      </w:r>
    </w:p>
    <w:p w14:paraId="66505AF4" w14:textId="77777777" w:rsidR="008B0C72" w:rsidRDefault="008B0C72">
      <w:pPr>
        <w:pStyle w:val="ConsPlusNormal"/>
        <w:jc w:val="both"/>
      </w:pPr>
    </w:p>
    <w:p w14:paraId="33BE3CC6" w14:textId="77777777" w:rsidR="008B0C72" w:rsidRDefault="008B0C72">
      <w:pPr>
        <w:pStyle w:val="ConsPlusNormal"/>
        <w:jc w:val="both"/>
      </w:pPr>
    </w:p>
    <w:p w14:paraId="242E549E" w14:textId="77777777" w:rsidR="008B0C72" w:rsidRDefault="008B0C72">
      <w:pPr>
        <w:pStyle w:val="ConsPlusNormal"/>
        <w:jc w:val="both"/>
      </w:pPr>
    </w:p>
    <w:p w14:paraId="2070FF53" w14:textId="77777777" w:rsidR="008B0C72" w:rsidRDefault="008B0C72">
      <w:pPr>
        <w:pStyle w:val="ConsPlusNormal"/>
        <w:jc w:val="both"/>
      </w:pPr>
    </w:p>
    <w:p w14:paraId="29FFE965" w14:textId="77777777" w:rsidR="008B0C72" w:rsidRDefault="008B0C72">
      <w:pPr>
        <w:pStyle w:val="ConsPlusNormal"/>
        <w:jc w:val="both"/>
      </w:pPr>
    </w:p>
    <w:p w14:paraId="59A9A427" w14:textId="77777777" w:rsidR="008B0C72" w:rsidRDefault="008B0C72">
      <w:pPr>
        <w:pStyle w:val="ConsPlusNormal"/>
        <w:jc w:val="right"/>
        <w:outlineLvl w:val="1"/>
      </w:pPr>
      <w:r>
        <w:t>Приложение N 3</w:t>
      </w:r>
    </w:p>
    <w:p w14:paraId="5C0B4B8D" w14:textId="77777777" w:rsidR="008B0C72" w:rsidRDefault="008B0C72">
      <w:pPr>
        <w:pStyle w:val="ConsPlusNormal"/>
        <w:jc w:val="right"/>
      </w:pPr>
      <w:r>
        <w:t>к Положению</w:t>
      </w:r>
    </w:p>
    <w:p w14:paraId="385E42D4" w14:textId="77777777" w:rsidR="008B0C72" w:rsidRDefault="008B0C72">
      <w:pPr>
        <w:pStyle w:val="ConsPlusNormal"/>
        <w:jc w:val="right"/>
      </w:pPr>
      <w:r>
        <w:t>о представлении лицом,</w:t>
      </w:r>
    </w:p>
    <w:p w14:paraId="13369A5B" w14:textId="77777777" w:rsidR="008B0C72" w:rsidRDefault="008B0C72">
      <w:pPr>
        <w:pStyle w:val="ConsPlusNormal"/>
        <w:jc w:val="right"/>
      </w:pPr>
      <w:r>
        <w:t>поступающим на работу на должность</w:t>
      </w:r>
    </w:p>
    <w:p w14:paraId="30CC58A5" w14:textId="77777777" w:rsidR="008B0C72" w:rsidRDefault="008B0C72">
      <w:pPr>
        <w:pStyle w:val="ConsPlusNormal"/>
        <w:jc w:val="right"/>
      </w:pPr>
      <w:r>
        <w:t>руководителя государственного</w:t>
      </w:r>
    </w:p>
    <w:p w14:paraId="2A7185A3" w14:textId="77777777" w:rsidR="008B0C72" w:rsidRDefault="008B0C72">
      <w:pPr>
        <w:pStyle w:val="ConsPlusNormal"/>
        <w:jc w:val="right"/>
      </w:pPr>
      <w:r>
        <w:t>учреждения Рязанской области, а также</w:t>
      </w:r>
    </w:p>
    <w:p w14:paraId="602093EE" w14:textId="77777777" w:rsidR="008B0C72" w:rsidRDefault="008B0C72">
      <w:pPr>
        <w:pStyle w:val="ConsPlusNormal"/>
        <w:jc w:val="right"/>
      </w:pPr>
      <w:r>
        <w:t>руководителем государственного</w:t>
      </w:r>
    </w:p>
    <w:p w14:paraId="5CD809DF" w14:textId="77777777" w:rsidR="008B0C72" w:rsidRDefault="008B0C72">
      <w:pPr>
        <w:pStyle w:val="ConsPlusNormal"/>
        <w:jc w:val="right"/>
      </w:pPr>
      <w:r>
        <w:lastRenderedPageBreak/>
        <w:t>учреждения Рязанской области сведений о</w:t>
      </w:r>
    </w:p>
    <w:p w14:paraId="66FF85E1" w14:textId="77777777" w:rsidR="008B0C72" w:rsidRDefault="008B0C72">
      <w:pPr>
        <w:pStyle w:val="ConsPlusNormal"/>
        <w:jc w:val="right"/>
      </w:pPr>
      <w:r>
        <w:t>своих доходах, об имуществе и</w:t>
      </w:r>
    </w:p>
    <w:p w14:paraId="73BFE8B8" w14:textId="77777777" w:rsidR="008B0C72" w:rsidRDefault="008B0C72">
      <w:pPr>
        <w:pStyle w:val="ConsPlusNormal"/>
        <w:jc w:val="right"/>
      </w:pPr>
      <w:r>
        <w:t>обязательствах имущественного характера</w:t>
      </w:r>
    </w:p>
    <w:p w14:paraId="244FCED6" w14:textId="77777777" w:rsidR="008B0C72" w:rsidRDefault="008B0C72">
      <w:pPr>
        <w:pStyle w:val="ConsPlusNormal"/>
        <w:jc w:val="right"/>
      </w:pPr>
      <w:r>
        <w:t>и о доходах, об имуществе и</w:t>
      </w:r>
    </w:p>
    <w:p w14:paraId="24BEA21D" w14:textId="77777777" w:rsidR="008B0C72" w:rsidRDefault="008B0C72">
      <w:pPr>
        <w:pStyle w:val="ConsPlusNormal"/>
        <w:jc w:val="right"/>
      </w:pPr>
      <w:r>
        <w:t>обязательствах имущественного характера</w:t>
      </w:r>
    </w:p>
    <w:p w14:paraId="405DF91E" w14:textId="77777777" w:rsidR="008B0C72" w:rsidRDefault="008B0C72">
      <w:pPr>
        <w:pStyle w:val="ConsPlusNormal"/>
        <w:jc w:val="right"/>
      </w:pPr>
      <w:r>
        <w:t>супруги (супруга) и несовершеннолетних детей</w:t>
      </w:r>
    </w:p>
    <w:p w14:paraId="702AD1C8" w14:textId="77777777" w:rsidR="008B0C72" w:rsidRDefault="008B0C72">
      <w:pPr>
        <w:pStyle w:val="ConsPlusNormal"/>
        <w:jc w:val="both"/>
      </w:pPr>
    </w:p>
    <w:p w14:paraId="35BED659" w14:textId="77777777" w:rsidR="008B0C72" w:rsidRDefault="008B0C72">
      <w:pPr>
        <w:pStyle w:val="ConsPlusNormal"/>
        <w:jc w:val="center"/>
      </w:pPr>
      <w:r>
        <w:t>СПРАВКА</w:t>
      </w:r>
    </w:p>
    <w:p w14:paraId="7531F55C" w14:textId="77777777" w:rsidR="008B0C72" w:rsidRDefault="008B0C72">
      <w:pPr>
        <w:pStyle w:val="ConsPlusNormal"/>
        <w:jc w:val="center"/>
      </w:pPr>
      <w:r>
        <w:t>о доходах, об имуществе и обязательствах имущественного</w:t>
      </w:r>
    </w:p>
    <w:p w14:paraId="189ED33E" w14:textId="77777777" w:rsidR="008B0C72" w:rsidRDefault="008B0C72">
      <w:pPr>
        <w:pStyle w:val="ConsPlusNormal"/>
        <w:jc w:val="center"/>
      </w:pPr>
      <w:r>
        <w:t>характера руководителя государственного</w:t>
      </w:r>
    </w:p>
    <w:p w14:paraId="201ABF14" w14:textId="77777777" w:rsidR="008B0C72" w:rsidRDefault="008B0C72">
      <w:pPr>
        <w:pStyle w:val="ConsPlusNormal"/>
        <w:jc w:val="center"/>
      </w:pPr>
      <w:r>
        <w:t>учреждения Рязанской области</w:t>
      </w:r>
    </w:p>
    <w:p w14:paraId="3D2115AB" w14:textId="77777777" w:rsidR="008B0C72" w:rsidRDefault="008B0C72">
      <w:pPr>
        <w:pStyle w:val="ConsPlusNormal"/>
        <w:jc w:val="both"/>
      </w:pPr>
    </w:p>
    <w:p w14:paraId="39490BD3" w14:textId="77777777" w:rsidR="008B0C72" w:rsidRDefault="008B0C72">
      <w:pPr>
        <w:pStyle w:val="ConsPlusNormal"/>
        <w:ind w:firstLine="540"/>
        <w:jc w:val="both"/>
      </w:pPr>
      <w:r>
        <w:t xml:space="preserve">Утратила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Губернатора Рязанской области от 22.01.2015 N 27-пг.</w:t>
      </w:r>
    </w:p>
    <w:p w14:paraId="42577B2A" w14:textId="77777777" w:rsidR="008B0C72" w:rsidRDefault="008B0C72">
      <w:pPr>
        <w:pStyle w:val="ConsPlusNormal"/>
        <w:jc w:val="both"/>
      </w:pPr>
    </w:p>
    <w:p w14:paraId="311CC81C" w14:textId="77777777" w:rsidR="008B0C72" w:rsidRDefault="008B0C72">
      <w:pPr>
        <w:pStyle w:val="ConsPlusNormal"/>
        <w:jc w:val="both"/>
      </w:pPr>
    </w:p>
    <w:p w14:paraId="3835A972" w14:textId="77777777" w:rsidR="008B0C72" w:rsidRDefault="008B0C72">
      <w:pPr>
        <w:pStyle w:val="ConsPlusNormal"/>
        <w:jc w:val="both"/>
      </w:pPr>
    </w:p>
    <w:p w14:paraId="7DB25AFE" w14:textId="77777777" w:rsidR="008B0C72" w:rsidRDefault="008B0C72">
      <w:pPr>
        <w:pStyle w:val="ConsPlusNormal"/>
        <w:jc w:val="both"/>
      </w:pPr>
    </w:p>
    <w:p w14:paraId="3E59C7A5" w14:textId="77777777" w:rsidR="008B0C72" w:rsidRDefault="008B0C72">
      <w:pPr>
        <w:pStyle w:val="ConsPlusNormal"/>
        <w:jc w:val="both"/>
      </w:pPr>
    </w:p>
    <w:p w14:paraId="154CEB12" w14:textId="77777777" w:rsidR="008B0C72" w:rsidRDefault="008B0C72">
      <w:pPr>
        <w:pStyle w:val="ConsPlusNormal"/>
        <w:jc w:val="right"/>
        <w:outlineLvl w:val="1"/>
      </w:pPr>
      <w:r>
        <w:t>Приложение N 4</w:t>
      </w:r>
    </w:p>
    <w:p w14:paraId="42E2DB1E" w14:textId="77777777" w:rsidR="008B0C72" w:rsidRDefault="008B0C72">
      <w:pPr>
        <w:pStyle w:val="ConsPlusNormal"/>
        <w:jc w:val="right"/>
      </w:pPr>
      <w:r>
        <w:t>к Положению</w:t>
      </w:r>
    </w:p>
    <w:p w14:paraId="13FCF5FA" w14:textId="77777777" w:rsidR="008B0C72" w:rsidRDefault="008B0C72">
      <w:pPr>
        <w:pStyle w:val="ConsPlusNormal"/>
        <w:jc w:val="right"/>
      </w:pPr>
      <w:r>
        <w:t>о представлении лицом,</w:t>
      </w:r>
    </w:p>
    <w:p w14:paraId="6A7536C2" w14:textId="77777777" w:rsidR="008B0C72" w:rsidRDefault="008B0C72">
      <w:pPr>
        <w:pStyle w:val="ConsPlusNormal"/>
        <w:jc w:val="right"/>
      </w:pPr>
      <w:r>
        <w:t>поступающим на работу на должность</w:t>
      </w:r>
    </w:p>
    <w:p w14:paraId="2DC2A07F" w14:textId="77777777" w:rsidR="008B0C72" w:rsidRDefault="008B0C72">
      <w:pPr>
        <w:pStyle w:val="ConsPlusNormal"/>
        <w:jc w:val="right"/>
      </w:pPr>
      <w:r>
        <w:t>руководителя государственного</w:t>
      </w:r>
    </w:p>
    <w:p w14:paraId="1E93F0D2" w14:textId="77777777" w:rsidR="008B0C72" w:rsidRDefault="008B0C72">
      <w:pPr>
        <w:pStyle w:val="ConsPlusNormal"/>
        <w:jc w:val="right"/>
      </w:pPr>
      <w:r>
        <w:t>учреждения Рязанской области, а также</w:t>
      </w:r>
    </w:p>
    <w:p w14:paraId="2C8A631C" w14:textId="77777777" w:rsidR="008B0C72" w:rsidRDefault="008B0C72">
      <w:pPr>
        <w:pStyle w:val="ConsPlusNormal"/>
        <w:jc w:val="right"/>
      </w:pPr>
      <w:r>
        <w:t>руководителем государственного</w:t>
      </w:r>
    </w:p>
    <w:p w14:paraId="5408F333" w14:textId="77777777" w:rsidR="008B0C72" w:rsidRDefault="008B0C72">
      <w:pPr>
        <w:pStyle w:val="ConsPlusNormal"/>
        <w:jc w:val="right"/>
      </w:pPr>
      <w:r>
        <w:t>учреждения Рязанской области сведений о</w:t>
      </w:r>
    </w:p>
    <w:p w14:paraId="7666D70C" w14:textId="77777777" w:rsidR="008B0C72" w:rsidRDefault="008B0C72">
      <w:pPr>
        <w:pStyle w:val="ConsPlusNormal"/>
        <w:jc w:val="right"/>
      </w:pPr>
      <w:r>
        <w:t>своих доходах, об имуществе и</w:t>
      </w:r>
    </w:p>
    <w:p w14:paraId="6254DA4C" w14:textId="77777777" w:rsidR="008B0C72" w:rsidRDefault="008B0C72">
      <w:pPr>
        <w:pStyle w:val="ConsPlusNormal"/>
        <w:jc w:val="right"/>
      </w:pPr>
      <w:r>
        <w:t>обязательствах имущественного характера</w:t>
      </w:r>
    </w:p>
    <w:p w14:paraId="6C478806" w14:textId="77777777" w:rsidR="008B0C72" w:rsidRDefault="008B0C72">
      <w:pPr>
        <w:pStyle w:val="ConsPlusNormal"/>
        <w:jc w:val="right"/>
      </w:pPr>
      <w:r>
        <w:t>и о доходах, об имуществе и</w:t>
      </w:r>
    </w:p>
    <w:p w14:paraId="0F3A3609" w14:textId="77777777" w:rsidR="008B0C72" w:rsidRDefault="008B0C72">
      <w:pPr>
        <w:pStyle w:val="ConsPlusNormal"/>
        <w:jc w:val="right"/>
      </w:pPr>
      <w:r>
        <w:t>обязательствах имущественного характера</w:t>
      </w:r>
    </w:p>
    <w:p w14:paraId="4737A174" w14:textId="77777777" w:rsidR="008B0C72" w:rsidRDefault="008B0C72">
      <w:pPr>
        <w:pStyle w:val="ConsPlusNormal"/>
        <w:jc w:val="right"/>
      </w:pPr>
      <w:r>
        <w:t>супруги (супруга) и несовершеннолетних детей</w:t>
      </w:r>
    </w:p>
    <w:p w14:paraId="3C39C318" w14:textId="77777777" w:rsidR="008B0C72" w:rsidRDefault="008B0C72">
      <w:pPr>
        <w:pStyle w:val="ConsPlusNormal"/>
        <w:jc w:val="both"/>
      </w:pPr>
    </w:p>
    <w:p w14:paraId="0EFE5566" w14:textId="77777777" w:rsidR="008B0C72" w:rsidRDefault="008B0C72">
      <w:pPr>
        <w:pStyle w:val="ConsPlusNormal"/>
        <w:jc w:val="center"/>
      </w:pPr>
      <w:r>
        <w:t>СПРАВКА</w:t>
      </w:r>
    </w:p>
    <w:p w14:paraId="4E1EF030" w14:textId="77777777" w:rsidR="008B0C72" w:rsidRDefault="008B0C72">
      <w:pPr>
        <w:pStyle w:val="ConsPlusNormal"/>
        <w:jc w:val="center"/>
      </w:pPr>
      <w:r>
        <w:t>о доходах, об имуществе и обязательствах имущественного</w:t>
      </w:r>
    </w:p>
    <w:p w14:paraId="13F13BE1" w14:textId="77777777" w:rsidR="008B0C72" w:rsidRDefault="008B0C72">
      <w:pPr>
        <w:pStyle w:val="ConsPlusNormal"/>
        <w:jc w:val="center"/>
      </w:pPr>
      <w:r>
        <w:t>характера супруги (супруга) и несовершеннолетних</w:t>
      </w:r>
    </w:p>
    <w:p w14:paraId="2892E36F" w14:textId="77777777" w:rsidR="008B0C72" w:rsidRDefault="008B0C72">
      <w:pPr>
        <w:pStyle w:val="ConsPlusNormal"/>
        <w:jc w:val="center"/>
      </w:pPr>
      <w:r>
        <w:t>детей руководителя государственного</w:t>
      </w:r>
    </w:p>
    <w:p w14:paraId="262BD1BF" w14:textId="77777777" w:rsidR="008B0C72" w:rsidRDefault="008B0C72">
      <w:pPr>
        <w:pStyle w:val="ConsPlusNormal"/>
        <w:jc w:val="center"/>
      </w:pPr>
      <w:r>
        <w:t>учреждения Рязанской области</w:t>
      </w:r>
    </w:p>
    <w:p w14:paraId="7A1A5D9B" w14:textId="77777777" w:rsidR="008B0C72" w:rsidRDefault="008B0C72">
      <w:pPr>
        <w:pStyle w:val="ConsPlusNormal"/>
        <w:jc w:val="both"/>
      </w:pPr>
    </w:p>
    <w:p w14:paraId="6085FF9D" w14:textId="77777777" w:rsidR="008B0C72" w:rsidRDefault="008B0C72">
      <w:pPr>
        <w:pStyle w:val="ConsPlusNormal"/>
        <w:ind w:firstLine="540"/>
        <w:jc w:val="both"/>
      </w:pPr>
      <w:r>
        <w:t xml:space="preserve">Утратила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Губернатора Рязанской области от 22.01.2015 N 27-пг.</w:t>
      </w:r>
    </w:p>
    <w:p w14:paraId="0FAC1111" w14:textId="77777777" w:rsidR="008B0C72" w:rsidRDefault="008B0C72">
      <w:pPr>
        <w:pStyle w:val="ConsPlusNormal"/>
        <w:jc w:val="both"/>
      </w:pPr>
    </w:p>
    <w:p w14:paraId="57176349" w14:textId="77777777" w:rsidR="008B0C72" w:rsidRDefault="008B0C72">
      <w:pPr>
        <w:pStyle w:val="ConsPlusNormal"/>
        <w:jc w:val="both"/>
      </w:pPr>
    </w:p>
    <w:p w14:paraId="3748C482" w14:textId="77777777" w:rsidR="008B0C72" w:rsidRDefault="008B0C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10CC346" w14:textId="77777777" w:rsidR="001D53E0" w:rsidRDefault="001D53E0"/>
    <w:sectPr w:rsidR="001D53E0" w:rsidSect="0047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72"/>
    <w:rsid w:val="001D53E0"/>
    <w:rsid w:val="001E2E44"/>
    <w:rsid w:val="008B0C72"/>
    <w:rsid w:val="00A44694"/>
    <w:rsid w:val="00CD6E39"/>
    <w:rsid w:val="00E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4A73"/>
  <w15:chartTrackingRefBased/>
  <w15:docId w15:val="{19E5E42E-E974-4830-9870-41AAA31D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953F76DFD985919D49A68917A0D44D8E15747334ADFAD961C56357037EC5242296451444F49D7F377AE5535EFDBD4F39CE6E6284DFCD162D8F91BE5sDH" TargetMode="External"/><Relationship Id="rId13" Type="http://schemas.openxmlformats.org/officeDocument/2006/relationships/hyperlink" Target="consultantplus://offline/ref=499953F76DFD985919D49A68917A0D44D8E15747314DD1A0971C56357037EC5242296451444F49D7F377AE5439EFDBD4F39CE6E6284DFCD162D8F91BE5sDH" TargetMode="External"/><Relationship Id="rId18" Type="http://schemas.openxmlformats.org/officeDocument/2006/relationships/hyperlink" Target="consultantplus://offline/ref=499953F76DFD985919D49A68917A0D44D8E15747334ADFAD961C56357037EC5242296451444F49D7F377AE5432EFDBD4F39CE6E6284DFCD162D8F91BE5sD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9953F76DFD985919D49A68917A0D44D8E15747334ADFAD961C56357037EC5242296451444F49D7F377AE5436EFDBD4F39CE6E6284DFCD162D8F91BE5sDH" TargetMode="External"/><Relationship Id="rId7" Type="http://schemas.openxmlformats.org/officeDocument/2006/relationships/hyperlink" Target="consultantplus://offline/ref=499953F76DFD985919D49A68917A0D44D8E15747314DD1A0971C56357037EC5242296451444F49D7F377AE5437EFDBD4F39CE6E6284DFCD162D8F91BE5sDH" TargetMode="External"/><Relationship Id="rId12" Type="http://schemas.openxmlformats.org/officeDocument/2006/relationships/hyperlink" Target="consultantplus://offline/ref=499953F76DFD985919D49A68917A0D44D8E15747334ADFAD961C56357037EC5242296451444F49D7F377AE5537EFDBD4F39CE6E6284DFCD162D8F91BE5sDH" TargetMode="External"/><Relationship Id="rId17" Type="http://schemas.openxmlformats.org/officeDocument/2006/relationships/hyperlink" Target="consultantplus://offline/ref=499953F76DFD985919D49A68917A0D44D8E15747334ADFAD961C56357037EC5242296451444F49D7F377AE5431EFDBD4F39CE6E6284DFCD162D8F91BE5sD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9953F76DFD985919D49A68917A0D44D8E15747314DD1A0971C56357037EC5242296451444F49D7F377AE5439EFDBD4F39CE6E6284DFCD162D8F91BE5sDH" TargetMode="External"/><Relationship Id="rId20" Type="http://schemas.openxmlformats.org/officeDocument/2006/relationships/hyperlink" Target="consultantplus://offline/ref=499953F76DFD985919D49A68917A0D44D8E15747334ADFAD961C56357037EC5242296451444F49D7F377AE5434EFDBD4F39CE6E6284DFCD162D8F91BE5s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953F76DFD985919D49A7E9216534ED8E2004B3A4FD3FFCB4C50622F67EA0702696204070940D5F57CFA0474B18284B1D7EBE13051FCD5E7sEH" TargetMode="External"/><Relationship Id="rId11" Type="http://schemas.openxmlformats.org/officeDocument/2006/relationships/hyperlink" Target="consultantplus://offline/ref=499953F76DFD985919D49A7E9216534ED8ED09423B4CD3FFCB4C50622F67EA0702696204070B44D2F67CFA0474B18284B1D7EBE13051FCD5E7sEH" TargetMode="External"/><Relationship Id="rId24" Type="http://schemas.openxmlformats.org/officeDocument/2006/relationships/hyperlink" Target="consultantplus://offline/ref=499953F76DFD985919D49A68917A0D44D8E15747334ADFAD961C56357037EC5242296451444F49D7F377AE5436EFDBD4F39CE6E6284DFCD162D8F91BE5sDH" TargetMode="External"/><Relationship Id="rId5" Type="http://schemas.openxmlformats.org/officeDocument/2006/relationships/hyperlink" Target="consultantplus://offline/ref=499953F76DFD985919D49A68917A0D44D8E15747314DD1A0971C56357037EC5242296451444F49D7F377AE5436EFDBD4F39CE6E6284DFCD162D8F91BE5sDH" TargetMode="External"/><Relationship Id="rId15" Type="http://schemas.openxmlformats.org/officeDocument/2006/relationships/hyperlink" Target="consultantplus://offline/ref=499953F76DFD985919D49A68917A0D44D8E15747334ADFAD961C56357037EC5242296451444F49D7F377AE5539EFDBD4F39CE6E6284DFCD162D8F91BE5sDH" TargetMode="External"/><Relationship Id="rId23" Type="http://schemas.openxmlformats.org/officeDocument/2006/relationships/hyperlink" Target="consultantplus://offline/ref=499953F76DFD985919D49A68917A0D44D8E15747334ADFAD961C56357037EC5242296451444F49D7F377AE5436EFDBD4F39CE6E6284DFCD162D8F91BE5sDH" TargetMode="External"/><Relationship Id="rId10" Type="http://schemas.openxmlformats.org/officeDocument/2006/relationships/hyperlink" Target="consultantplus://offline/ref=499953F76DFD985919D49A68917A0D44D8E15747334ADFAD961C56357037EC5242296451444F49D7F377AE5536EFDBD4F39CE6E6284DFCD162D8F91BE5sDH" TargetMode="External"/><Relationship Id="rId19" Type="http://schemas.openxmlformats.org/officeDocument/2006/relationships/hyperlink" Target="consultantplus://offline/ref=499953F76DFD985919D49A68917A0D44D8E15747314FDBA0951956357037EC5242296451564F11DBF271B05536FA8D85B5ECsBH" TargetMode="External"/><Relationship Id="rId4" Type="http://schemas.openxmlformats.org/officeDocument/2006/relationships/hyperlink" Target="consultantplus://offline/ref=499953F76DFD985919D49A68917A0D44D8E15747334ADFAD961C56357037EC5242296451444F49D7F377AE5535EFDBD4F39CE6E6284DFCD162D8F91BE5sDH" TargetMode="External"/><Relationship Id="rId9" Type="http://schemas.openxmlformats.org/officeDocument/2006/relationships/hyperlink" Target="consultantplus://offline/ref=499953F76DFD985919D49A68917A0D44D8E15747314DD1A0971C56357037EC5242296451444F49D7F377AE5439EFDBD4F39CE6E6284DFCD162D8F91BE5sDH" TargetMode="External"/><Relationship Id="rId14" Type="http://schemas.openxmlformats.org/officeDocument/2006/relationships/hyperlink" Target="consultantplus://offline/ref=499953F76DFD985919D49A7E9216534ED8ED09423B4CD3FFCB4C50622F67EA0702696204070B44D2F67CFA0474B18284B1D7EBE13051FCD5E7sEH" TargetMode="External"/><Relationship Id="rId22" Type="http://schemas.openxmlformats.org/officeDocument/2006/relationships/hyperlink" Target="consultantplus://offline/ref=499953F76DFD985919D49A68917A0D44D8E15747334ADFAD961C56357037EC5242296451444F49D7F377AE5436EFDBD4F39CE6E6284DFCD162D8F91BE5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2305</Words>
  <Characters>13140</Characters>
  <Application>Microsoft Office Word</Application>
  <DocSecurity>0</DocSecurity>
  <Lines>109</Lines>
  <Paragraphs>30</Paragraphs>
  <ScaleCrop>false</ScaleCrop>
  <Company>diakov.net</Company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Office7 MS</dc:creator>
  <cp:keywords/>
  <dc:description/>
  <cp:lastModifiedBy>Office7 MS</cp:lastModifiedBy>
  <cp:revision>2</cp:revision>
  <dcterms:created xsi:type="dcterms:W3CDTF">2022-06-16T07:44:00Z</dcterms:created>
  <dcterms:modified xsi:type="dcterms:W3CDTF">2022-06-16T08:03:00Z</dcterms:modified>
</cp:coreProperties>
</file>